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147E8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96182A">
              <w:rPr>
                <w:sz w:val="26"/>
                <w:szCs w:val="26"/>
                <w:lang w:val="pt-BR"/>
              </w:rPr>
              <w:t>1</w:t>
            </w:r>
            <w:r w:rsidR="009F1159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2E4761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9B1638" w:rsidRPr="00147E8B" w:rsidRDefault="008D333D" w:rsidP="009B1638">
            <w:pPr>
              <w:rPr>
                <w:b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>ài học trước</w:t>
            </w:r>
            <w:r w:rsidRPr="002E4761">
              <w:rPr>
                <w:b/>
                <w:sz w:val="26"/>
                <w:szCs w:val="26"/>
                <w:lang w:val="pt-BR"/>
              </w:rPr>
              <w:t xml:space="preserve">: </w:t>
            </w:r>
            <w:r w:rsidR="009F1159" w:rsidRPr="009F1159">
              <w:rPr>
                <w:b/>
                <w:sz w:val="26"/>
                <w:szCs w:val="26"/>
                <w:lang w:val="pt-BR"/>
              </w:rPr>
              <w:t>X</w:t>
            </w:r>
            <w:r w:rsidR="009F1159">
              <w:rPr>
                <w:b/>
                <w:sz w:val="26"/>
                <w:szCs w:val="26"/>
                <w:lang w:val="pt-BR"/>
              </w:rPr>
              <w:t>ÂY DỰNG NỘI DUNG BÀI GIẢNG THUYẾT TRÌNH</w:t>
            </w:r>
          </w:p>
          <w:p w:rsidR="008D333D" w:rsidRPr="006A4202" w:rsidRDefault="008D333D" w:rsidP="009F11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9F1159">
              <w:rPr>
                <w:sz w:val="26"/>
                <w:szCs w:val="26"/>
                <w:lang w:val="pt-BR"/>
              </w:rPr>
              <w:t>26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9F1159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="009F1159">
              <w:rPr>
                <w:sz w:val="26"/>
                <w:szCs w:val="26"/>
                <w:lang w:val="pt-BR"/>
              </w:rPr>
              <w:t>2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9B1638" w:rsidRDefault="008D333D" w:rsidP="009B1638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9F1159" w:rsidRPr="009F1159">
        <w:rPr>
          <w:b/>
          <w:sz w:val="26"/>
          <w:szCs w:val="26"/>
          <w:lang w:val="pt-BR"/>
        </w:rPr>
        <w:t>X</w:t>
      </w:r>
      <w:r w:rsidR="009B1638">
        <w:rPr>
          <w:b/>
          <w:sz w:val="26"/>
          <w:szCs w:val="26"/>
          <w:lang w:val="pt-BR"/>
        </w:rPr>
        <w:t>ÂY DỰNG NỘI DUNG BÀI GIẢNG THUYẾT TRÌNH</w:t>
      </w:r>
    </w:p>
    <w:p w:rsidR="009F1159" w:rsidRPr="00147E8B" w:rsidRDefault="009F1159" w:rsidP="009B1638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ab/>
        <w:t>HIỆU ỨNG VÀ TRÌNH CHIẾU - ÔN TẬP VÀ KIỂM TRA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231CB7" w:rsidRPr="00A863F0" w:rsidRDefault="00231CB7" w:rsidP="00231CB7">
      <w:pPr>
        <w:spacing w:before="120"/>
        <w:ind w:firstLine="284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</w:t>
      </w:r>
      <w:r w:rsidRPr="00A863F0">
        <w:rPr>
          <w:iCs/>
          <w:szCs w:val="28"/>
          <w:lang w:val="sv-SE"/>
        </w:rPr>
        <w:t>Hiểu được k</w:t>
      </w:r>
      <w:r w:rsidRPr="00A863F0">
        <w:rPr>
          <w:szCs w:val="28"/>
          <w:lang w:val="sv-SE"/>
        </w:rPr>
        <w:t>hái niệm, cấu trúc, bố cục chuẩn đối với trang thuyết trình</w:t>
      </w:r>
      <w:r w:rsidR="0004778F">
        <w:rPr>
          <w:iCs/>
          <w:szCs w:val="28"/>
          <w:lang w:val="sv-SE"/>
        </w:rPr>
        <w:t>.</w:t>
      </w:r>
      <w:r w:rsidRPr="00A863F0">
        <w:rPr>
          <w:iCs/>
          <w:szCs w:val="28"/>
          <w:lang w:val="sv-SE"/>
        </w:rPr>
        <w:t xml:space="preserve"> </w:t>
      </w:r>
    </w:p>
    <w:p w:rsidR="009B1638" w:rsidRPr="00A863F0" w:rsidRDefault="009B1638" w:rsidP="009B1638">
      <w:pPr>
        <w:spacing w:before="120"/>
        <w:ind w:left="450" w:hanging="180"/>
        <w:jc w:val="both"/>
        <w:rPr>
          <w:bCs/>
          <w:szCs w:val="28"/>
          <w:lang w:val="pt-BR"/>
        </w:rPr>
      </w:pPr>
      <w:r>
        <w:rPr>
          <w:iCs/>
          <w:szCs w:val="28"/>
          <w:lang w:val="sv-SE"/>
        </w:rPr>
        <w:t xml:space="preserve">- </w:t>
      </w:r>
      <w:r w:rsidRPr="00A863F0">
        <w:rPr>
          <w:iCs/>
          <w:szCs w:val="28"/>
          <w:lang w:val="sv-SE"/>
        </w:rPr>
        <w:t xml:space="preserve">Sử dụng thành thạo các chức năng của thanh công cụ </w:t>
      </w:r>
      <w:r w:rsidRPr="00A863F0">
        <w:rPr>
          <w:szCs w:val="28"/>
          <w:lang w:val="sv-SE"/>
        </w:rPr>
        <w:t>PowerPoint</w:t>
      </w:r>
      <w:r w:rsidRPr="00A863F0">
        <w:rPr>
          <w:iCs/>
          <w:szCs w:val="28"/>
          <w:lang w:val="sv-SE"/>
        </w:rPr>
        <w:t xml:space="preserve"> để xây dựng các bài thuyết trình</w:t>
      </w:r>
      <w:r w:rsidRPr="00A863F0">
        <w:rPr>
          <w:bCs/>
          <w:szCs w:val="28"/>
          <w:lang w:val="pt-BR"/>
        </w:rPr>
        <w:t>.</w:t>
      </w:r>
    </w:p>
    <w:p w:rsidR="009B1638" w:rsidRPr="00A863F0" w:rsidRDefault="009B1638" w:rsidP="009B1638">
      <w:pPr>
        <w:spacing w:before="120"/>
        <w:ind w:firstLine="284"/>
        <w:jc w:val="both"/>
        <w:rPr>
          <w:bCs/>
          <w:szCs w:val="28"/>
          <w:lang w:val="pt-BR"/>
        </w:rPr>
      </w:pPr>
      <w:r w:rsidRPr="00A863F0">
        <w:rPr>
          <w:bCs/>
          <w:szCs w:val="28"/>
          <w:lang w:val="pt-BR"/>
        </w:rPr>
        <w:t xml:space="preserve">- Hoàn thành các bài tập </w:t>
      </w:r>
      <w:r w:rsidRPr="00A863F0">
        <w:rPr>
          <w:szCs w:val="28"/>
          <w:lang w:val="sv-SE"/>
        </w:rPr>
        <w:t>PowerPoint</w:t>
      </w:r>
      <w:r w:rsidRPr="00A863F0">
        <w:rPr>
          <w:iCs/>
          <w:szCs w:val="28"/>
          <w:lang w:val="sv-SE"/>
        </w:rPr>
        <w:t xml:space="preserve"> trong sách giáo trình.</w:t>
      </w:r>
    </w:p>
    <w:p w:rsidR="002E4761" w:rsidRDefault="002E4761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Default="0004778F" w:rsidP="00AE487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Cách thức trình bày một trang trình chiếu</w:t>
            </w:r>
            <w:r w:rsidR="00D7493E">
              <w:rPr>
                <w:sz w:val="26"/>
                <w:szCs w:val="26"/>
                <w:lang w:val="de-DE"/>
              </w:rPr>
              <w:t>.</w:t>
            </w:r>
          </w:p>
          <w:p w:rsidR="0004778F" w:rsidRPr="006A4202" w:rsidRDefault="0004778F" w:rsidP="00AE487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Trình bày nội dung</w:t>
            </w:r>
            <w:r w:rsidR="00D7493E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Default="002E4761" w:rsidP="0004778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đặt vấn đề, </w:t>
            </w:r>
            <w:r w:rsidR="0004778F">
              <w:rPr>
                <w:sz w:val="26"/>
                <w:szCs w:val="26"/>
                <w:lang w:val="de-DE"/>
              </w:rPr>
              <w:t>sử dụng công cụ.</w:t>
            </w:r>
          </w:p>
          <w:p w:rsidR="0004778F" w:rsidRPr="006A4202" w:rsidRDefault="0004778F" w:rsidP="0004778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Sắp xếp nội dung trình chiếu.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761" w:rsidRPr="009B1638" w:rsidRDefault="008D333D" w:rsidP="009B1638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9F1159" w:rsidRDefault="009F1159" w:rsidP="009F1159">
            <w:pPr>
              <w:tabs>
                <w:tab w:val="left" w:pos="5670"/>
                <w:tab w:val="left" w:pos="6480"/>
              </w:tabs>
              <w:spacing w:before="120"/>
              <w:jc w:val="both"/>
              <w:rPr>
                <w:b/>
                <w:spacing w:val="6"/>
                <w:szCs w:val="28"/>
                <w:lang w:val="pt-BR"/>
              </w:rPr>
            </w:pPr>
            <w:r w:rsidRPr="00A863F0">
              <w:rPr>
                <w:b/>
                <w:szCs w:val="28"/>
                <w:lang w:val="sv-SE"/>
              </w:rPr>
              <w:t xml:space="preserve">2.2. </w:t>
            </w:r>
            <w:r w:rsidRPr="00A863F0">
              <w:rPr>
                <w:b/>
                <w:spacing w:val="6"/>
                <w:szCs w:val="28"/>
                <w:lang w:val="pt-BR"/>
              </w:rPr>
              <w:t>Xây dựng nội dung bài thuyết</w:t>
            </w:r>
            <w:r>
              <w:rPr>
                <w:b/>
                <w:spacing w:val="6"/>
                <w:szCs w:val="28"/>
                <w:lang w:val="pt-BR"/>
              </w:rPr>
              <w:t xml:space="preserve"> </w:t>
            </w:r>
            <w:r w:rsidRPr="00A863F0">
              <w:rPr>
                <w:b/>
                <w:spacing w:val="6"/>
                <w:szCs w:val="28"/>
                <w:lang w:val="pt-BR"/>
              </w:rPr>
              <w:t>trình</w:t>
            </w:r>
          </w:p>
          <w:p w:rsidR="009F1159" w:rsidRPr="00A863F0" w:rsidRDefault="009F1159" w:rsidP="009F1159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2.2.3. Thao tác trên các Slide</w:t>
            </w:r>
          </w:p>
          <w:p w:rsidR="009F1159" w:rsidRPr="00A863F0" w:rsidRDefault="009F1159" w:rsidP="009F1159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2.2.4. Làm việc với Slide Master</w:t>
            </w:r>
          </w:p>
          <w:p w:rsidR="0004778F" w:rsidRDefault="009F1159" w:rsidP="009F1159">
            <w:pPr>
              <w:tabs>
                <w:tab w:val="left" w:pos="5670"/>
                <w:tab w:val="left" w:pos="6480"/>
              </w:tabs>
              <w:spacing w:before="120"/>
              <w:jc w:val="both"/>
              <w:rPr>
                <w:b/>
                <w:spacing w:val="6"/>
                <w:szCs w:val="28"/>
                <w:lang w:val="pt-BR"/>
              </w:rPr>
            </w:pPr>
            <w:r w:rsidRPr="00A863F0">
              <w:rPr>
                <w:szCs w:val="28"/>
                <w:lang w:val="sv-SE"/>
              </w:rPr>
              <w:lastRenderedPageBreak/>
              <w:t>2.2.5. Các gợi ý khi thiết kế một bài trình diễn</w:t>
            </w:r>
            <w:r w:rsidRPr="00A863F0">
              <w:rPr>
                <w:b/>
                <w:szCs w:val="28"/>
                <w:lang w:val="sv-SE"/>
              </w:rPr>
              <w:t xml:space="preserve"> </w:t>
            </w:r>
          </w:p>
          <w:p w:rsidR="00D7493E" w:rsidRDefault="00D7493E" w:rsidP="00D7493E">
            <w:pPr>
              <w:tabs>
                <w:tab w:val="left" w:pos="5670"/>
                <w:tab w:val="left" w:pos="6480"/>
              </w:tabs>
              <w:spacing w:before="120"/>
              <w:rPr>
                <w:b/>
                <w:szCs w:val="28"/>
                <w:lang w:val="sv-SE"/>
              </w:rPr>
            </w:pPr>
            <w:r>
              <w:rPr>
                <w:b/>
                <w:szCs w:val="28"/>
                <w:lang w:val="sv-SE"/>
              </w:rPr>
              <w:t xml:space="preserve">2.3. Hiệu ứng và trình </w:t>
            </w:r>
            <w:r w:rsidRPr="00A863F0">
              <w:rPr>
                <w:b/>
                <w:szCs w:val="28"/>
                <w:lang w:val="sv-SE"/>
              </w:rPr>
              <w:t>chiếu</w:t>
            </w:r>
          </w:p>
          <w:p w:rsidR="00D7493E" w:rsidRPr="00A863F0" w:rsidRDefault="00D7493E" w:rsidP="00D7493E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2.3.1. Khái niệm cách chuyển trang (transition), hiệu ứng động (animation) khi trình diễn bài thuyết trình</w:t>
            </w:r>
          </w:p>
          <w:p w:rsidR="00D7493E" w:rsidRPr="00A863F0" w:rsidRDefault="00D7493E" w:rsidP="00D7493E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2.3.2. Áp dụng, thay đổi các kiểu chuyển trang, hiệu ứng động trong bài thuyết trình.</w:t>
            </w:r>
          </w:p>
          <w:p w:rsidR="00D7493E" w:rsidRPr="00A863F0" w:rsidRDefault="00D7493E" w:rsidP="00D7493E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2.3.3. Liên kết với các đối tượng trong bài thuyết trình.</w:t>
            </w:r>
          </w:p>
          <w:p w:rsidR="00D7493E" w:rsidRPr="00A863F0" w:rsidRDefault="00D7493E" w:rsidP="00D7493E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2.3.4. Liên kết với các đối tượng ngoài bài thuyết trình.</w:t>
            </w:r>
          </w:p>
          <w:p w:rsidR="001C390E" w:rsidRPr="001C390E" w:rsidRDefault="005959D9" w:rsidP="00B20FA4">
            <w:pPr>
              <w:spacing w:before="12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ÔN TẬP – KIỂM TRA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CB7" w:rsidRDefault="00231CB7" w:rsidP="00204D99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04778F">
            <w:pPr>
              <w:rPr>
                <w:sz w:val="26"/>
                <w:szCs w:val="26"/>
                <w:lang w:val="de-DE"/>
              </w:rPr>
            </w:pPr>
          </w:p>
          <w:p w:rsidR="0004778F" w:rsidRPr="00231CB7" w:rsidRDefault="0004778F" w:rsidP="0004778F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="00D7493E">
              <w:rPr>
                <w:sz w:val="26"/>
                <w:szCs w:val="26"/>
                <w:lang w:val="de-DE"/>
              </w:rPr>
              <w:t xml:space="preserve"> thực hiện</w:t>
            </w:r>
            <w:r>
              <w:rPr>
                <w:sz w:val="26"/>
                <w:szCs w:val="26"/>
                <w:lang w:val="de-DE"/>
              </w:rPr>
              <w:t xml:space="preserve"> các thao tác cơ bản</w:t>
            </w:r>
            <w:r w:rsidR="00D7493E">
              <w:rPr>
                <w:sz w:val="26"/>
                <w:szCs w:val="26"/>
                <w:lang w:val="de-DE"/>
              </w:rPr>
              <w:t>, hướng dẫn phân tích từng thao tác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04778F" w:rsidRDefault="0004778F" w:rsidP="00231CB7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231CB7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231CB7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231CB7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231CB7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231CB7">
            <w:pPr>
              <w:rPr>
                <w:sz w:val="26"/>
                <w:szCs w:val="26"/>
                <w:lang w:val="de-DE"/>
              </w:rPr>
            </w:pPr>
          </w:p>
          <w:p w:rsidR="00231CB7" w:rsidRPr="00231CB7" w:rsidRDefault="00231CB7" w:rsidP="00231CB7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>GV hướng dẫn phân tích từng thao tác thông qua bài tập.</w:t>
            </w:r>
          </w:p>
          <w:p w:rsidR="0004778F" w:rsidRDefault="0004778F" w:rsidP="0004778F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04778F">
            <w:pPr>
              <w:rPr>
                <w:sz w:val="26"/>
                <w:szCs w:val="26"/>
                <w:lang w:val="de-DE"/>
              </w:rPr>
            </w:pPr>
          </w:p>
          <w:p w:rsidR="0004778F" w:rsidRPr="00231CB7" w:rsidRDefault="0004778F" w:rsidP="0004778F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>GV hướng dẫn phân tích từng thao tác thông qua bài tập.</w:t>
            </w:r>
          </w:p>
          <w:p w:rsidR="00E65899" w:rsidRDefault="00E65899" w:rsidP="002E4761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E4761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E4761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E4761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5A3610" w:rsidP="005959D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ra </w:t>
            </w:r>
            <w:r w:rsidR="005959D9">
              <w:rPr>
                <w:sz w:val="26"/>
                <w:szCs w:val="26"/>
                <w:lang w:val="de-DE"/>
              </w:rPr>
              <w:t>đề bài tập</w:t>
            </w:r>
            <w:r w:rsidR="002E4761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A81BC0">
            <w:pPr>
              <w:rPr>
                <w:sz w:val="26"/>
                <w:szCs w:val="26"/>
                <w:lang w:val="de-DE"/>
              </w:rPr>
            </w:pPr>
          </w:p>
          <w:p w:rsidR="0004778F" w:rsidRDefault="0004778F" w:rsidP="00231CB7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231CB7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231CB7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231CB7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31CB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</w:t>
            </w:r>
          </w:p>
          <w:p w:rsidR="00231CB7" w:rsidRDefault="00231CB7" w:rsidP="00231CB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231CB7" w:rsidRDefault="00231CB7" w:rsidP="00A81BC0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E6589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E658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</w:t>
            </w:r>
          </w:p>
          <w:p w:rsidR="00E65899" w:rsidRDefault="00E65899" w:rsidP="00E658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E65899" w:rsidRDefault="00E65899" w:rsidP="00A81BC0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A81BC0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A81BC0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5D06C7" w:rsidP="005959D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5959D9">
              <w:rPr>
                <w:sz w:val="26"/>
                <w:szCs w:val="26"/>
                <w:lang w:val="de-DE"/>
              </w:rPr>
              <w:t xml:space="preserve">thực hiện </w:t>
            </w:r>
            <w:r w:rsidR="00A81BC0">
              <w:rPr>
                <w:sz w:val="26"/>
                <w:szCs w:val="26"/>
                <w:lang w:val="de-DE"/>
              </w:rPr>
              <w:t xml:space="preserve">bài tập </w:t>
            </w:r>
            <w:r w:rsidR="005959D9">
              <w:rPr>
                <w:sz w:val="26"/>
                <w:szCs w:val="26"/>
                <w:lang w:val="de-DE"/>
              </w:rPr>
              <w:t>kiểm tra</w:t>
            </w:r>
            <w:bookmarkStart w:id="0" w:name="_GoBack"/>
            <w:bookmarkEnd w:id="0"/>
            <w:r w:rsidR="00A81BC0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E6589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04778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E65899">
              <w:rPr>
                <w:sz w:val="26"/>
                <w:szCs w:val="26"/>
                <w:lang w:val="de-DE"/>
              </w:rPr>
              <w:t>5 phút</w:t>
            </w: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7E2E59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7E2E59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7E2E59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7E2E59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7E2E59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100 phút</w:t>
            </w:r>
          </w:p>
          <w:p w:rsidR="00AE487F" w:rsidRPr="006A4202" w:rsidRDefault="00AE487F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FB0ED4" w:rsidRPr="006A4202" w:rsidRDefault="00A35304" w:rsidP="00A3530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ra bài tập cho học sinh thực hiện, theo dõi giải đáp.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35304" w:rsidP="00A3530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hướng dẫn giải các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5D06C7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E65899" w:rsidRDefault="0004778F" w:rsidP="0004778F">
            <w:pPr>
              <w:pStyle w:val="ListParagraph"/>
              <w:numPr>
                <w:ilvl w:val="0"/>
                <w:numId w:val="1"/>
              </w:numPr>
              <w:ind w:left="271"/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Cần nắm vững cách sắp xếp nội dung trình bày.</w:t>
            </w:r>
          </w:p>
          <w:p w:rsidR="00D7493E" w:rsidRPr="0004778F" w:rsidRDefault="00D7493E" w:rsidP="0004778F">
            <w:pPr>
              <w:pStyle w:val="ListParagraph"/>
              <w:numPr>
                <w:ilvl w:val="0"/>
                <w:numId w:val="1"/>
              </w:numPr>
              <w:ind w:left="271"/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Các hiệu ứng đối tượng, hiệu ứng trang.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A3530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04778F">
              <w:rPr>
                <w:sz w:val="26"/>
                <w:szCs w:val="26"/>
                <w:lang w:val="pt-BR"/>
              </w:rPr>
              <w:t>Cách sắp xếp nội dung trên trang trình chiếu</w:t>
            </w:r>
          </w:p>
          <w:p w:rsidR="006F4725" w:rsidRPr="006A4202" w:rsidRDefault="00D7493E" w:rsidP="006F472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Ôn lại các hiệu ứng.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Pr="006A4202" w:rsidRDefault="00A35304" w:rsidP="00FB0ED4">
            <w:pPr>
              <w:rPr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nb-NO"/>
              </w:rPr>
              <w:t>Ghi chép các trường hợp xảy ra trong bài toán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A35304">
        <w:trPr>
          <w:trHeight w:val="81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 xml:space="preserve">VI. Rút kinh nghiệm tổ chức thực hiện: </w:t>
      </w:r>
      <w:r w:rsidR="00B46EB6">
        <w:rPr>
          <w:sz w:val="26"/>
          <w:szCs w:val="26"/>
          <w:lang w:val="da-DK"/>
        </w:rPr>
        <w:t>Đạt yêu cầu.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72A4A" w:rsidRDefault="00172A4A" w:rsidP="00E65899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A8E6250"/>
    <w:multiLevelType w:val="hybridMultilevel"/>
    <w:tmpl w:val="BB505B90"/>
    <w:lvl w:ilvl="0" w:tplc="4492F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E90209D"/>
    <w:multiLevelType w:val="hybridMultilevel"/>
    <w:tmpl w:val="A776E61C"/>
    <w:lvl w:ilvl="0" w:tplc="A4A6F9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4778F"/>
    <w:rsid w:val="000D58F0"/>
    <w:rsid w:val="00147E8B"/>
    <w:rsid w:val="00172A4A"/>
    <w:rsid w:val="00197E9F"/>
    <w:rsid w:val="001C390E"/>
    <w:rsid w:val="00204D99"/>
    <w:rsid w:val="00231CB7"/>
    <w:rsid w:val="002E4761"/>
    <w:rsid w:val="00345F7A"/>
    <w:rsid w:val="00402872"/>
    <w:rsid w:val="00464B8A"/>
    <w:rsid w:val="004C2FB6"/>
    <w:rsid w:val="00577D5F"/>
    <w:rsid w:val="005959D9"/>
    <w:rsid w:val="005A3610"/>
    <w:rsid w:val="005D06C7"/>
    <w:rsid w:val="006B462E"/>
    <w:rsid w:val="006B5F53"/>
    <w:rsid w:val="006F4725"/>
    <w:rsid w:val="00710181"/>
    <w:rsid w:val="007327CC"/>
    <w:rsid w:val="007708F4"/>
    <w:rsid w:val="0082623A"/>
    <w:rsid w:val="008935B4"/>
    <w:rsid w:val="008D333D"/>
    <w:rsid w:val="0096182A"/>
    <w:rsid w:val="009B1638"/>
    <w:rsid w:val="009F1159"/>
    <w:rsid w:val="00A35304"/>
    <w:rsid w:val="00A81BC0"/>
    <w:rsid w:val="00AE487F"/>
    <w:rsid w:val="00AF479F"/>
    <w:rsid w:val="00B151C5"/>
    <w:rsid w:val="00B20FA4"/>
    <w:rsid w:val="00B46EB6"/>
    <w:rsid w:val="00BE4CB9"/>
    <w:rsid w:val="00C11431"/>
    <w:rsid w:val="00C7080F"/>
    <w:rsid w:val="00D7493E"/>
    <w:rsid w:val="00DF2497"/>
    <w:rsid w:val="00DF5E04"/>
    <w:rsid w:val="00E65899"/>
    <w:rsid w:val="00ED1F02"/>
    <w:rsid w:val="00F042E6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D4ED0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4</cp:revision>
  <dcterms:created xsi:type="dcterms:W3CDTF">2018-11-27T08:24:00Z</dcterms:created>
  <dcterms:modified xsi:type="dcterms:W3CDTF">2018-11-27T08:33:00Z</dcterms:modified>
</cp:coreProperties>
</file>